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4921" w14:textId="77777777" w:rsidR="00C14107" w:rsidRDefault="00C14107" w:rsidP="00AC14A3">
      <w:pPr>
        <w:spacing w:line="276" w:lineRule="auto"/>
        <w:rPr>
          <w:rFonts w:ascii="Arial" w:hAnsi="Arial" w:cs="Arial"/>
        </w:rPr>
      </w:pPr>
    </w:p>
    <w:p w14:paraId="06547FAA" w14:textId="77777777" w:rsidR="00C14107" w:rsidRDefault="00C14107" w:rsidP="00AC14A3">
      <w:pPr>
        <w:spacing w:line="276" w:lineRule="auto"/>
        <w:rPr>
          <w:rFonts w:ascii="Arial" w:hAnsi="Arial" w:cs="Arial"/>
        </w:rPr>
      </w:pPr>
    </w:p>
    <w:p w14:paraId="72B24CEF" w14:textId="6ECE1E01" w:rsidR="00AC14A3" w:rsidRDefault="00C14107" w:rsidP="00AC14A3">
      <w:pPr>
        <w:spacing w:line="276" w:lineRule="auto"/>
        <w:rPr>
          <w:rFonts w:ascii="Arial" w:hAnsi="Arial" w:cs="Arial"/>
        </w:rPr>
      </w:pPr>
      <w:r>
        <w:rPr>
          <w:noProof/>
          <w:lang w:eastAsia="de-CH"/>
        </w:rPr>
        <w:drawing>
          <wp:anchor distT="0" distB="0" distL="114300" distR="114300" simplePos="0" relativeHeight="251658240" behindDoc="0" locked="0" layoutInCell="1" allowOverlap="1" wp14:anchorId="1781461C" wp14:editId="556B6315">
            <wp:simplePos x="0" y="0"/>
            <wp:positionH relativeFrom="margin">
              <wp:align>center</wp:align>
            </wp:positionH>
            <wp:positionV relativeFrom="margin">
              <wp:posOffset>-857250</wp:posOffset>
            </wp:positionV>
            <wp:extent cx="1485900" cy="1270000"/>
            <wp:effectExtent l="0" t="0" r="0"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Logo_DE_ohn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1270000"/>
                    </a:xfrm>
                    <a:prstGeom prst="rect">
                      <a:avLst/>
                    </a:prstGeom>
                  </pic:spPr>
                </pic:pic>
              </a:graphicData>
            </a:graphic>
          </wp:anchor>
        </w:drawing>
      </w:r>
      <w:r w:rsidR="00AC14A3" w:rsidRPr="00AC14A3">
        <w:rPr>
          <w:rFonts w:ascii="Arial" w:hAnsi="Arial" w:cs="Arial"/>
        </w:rPr>
        <w:t xml:space="preserve">Schaan/LI, </w:t>
      </w:r>
      <w:r w:rsidR="00263344">
        <w:rPr>
          <w:rFonts w:ascii="Arial" w:hAnsi="Arial" w:cs="Arial"/>
        </w:rPr>
        <w:t>21</w:t>
      </w:r>
      <w:r w:rsidR="00AC14A3" w:rsidRPr="00AC14A3">
        <w:rPr>
          <w:rFonts w:ascii="Arial" w:hAnsi="Arial" w:cs="Arial"/>
        </w:rPr>
        <w:t>.</w:t>
      </w:r>
      <w:r w:rsidR="00263344">
        <w:rPr>
          <w:rFonts w:ascii="Arial" w:hAnsi="Arial" w:cs="Arial"/>
        </w:rPr>
        <w:t xml:space="preserve"> Oktober</w:t>
      </w:r>
      <w:r w:rsidR="00AC14A3" w:rsidRPr="00AC14A3">
        <w:rPr>
          <w:rFonts w:ascii="Arial" w:hAnsi="Arial" w:cs="Arial"/>
        </w:rPr>
        <w:t xml:space="preserve"> 20</w:t>
      </w:r>
      <w:r w:rsidR="00AC14A3">
        <w:rPr>
          <w:rFonts w:ascii="Arial" w:hAnsi="Arial" w:cs="Arial"/>
        </w:rPr>
        <w:t>22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AC14A3" w:rsidRPr="00AC14A3">
        <w:rPr>
          <w:rFonts w:ascii="Arial" w:hAnsi="Arial" w:cs="Arial"/>
        </w:rPr>
        <w:t>Medienmitteilung</w:t>
      </w:r>
    </w:p>
    <w:p w14:paraId="3D3E6529" w14:textId="77777777" w:rsidR="00C14107" w:rsidRPr="00AC14A3" w:rsidRDefault="00C14107" w:rsidP="00AC14A3">
      <w:pPr>
        <w:spacing w:line="276" w:lineRule="auto"/>
        <w:rPr>
          <w:rFonts w:ascii="Arial" w:hAnsi="Arial" w:cs="Arial"/>
        </w:rPr>
      </w:pPr>
    </w:p>
    <w:p w14:paraId="1DBBA4F2" w14:textId="77777777" w:rsidR="00AC14A3" w:rsidRDefault="00AC14A3" w:rsidP="00C14107">
      <w:pPr>
        <w:pBdr>
          <w:top w:val="single" w:sz="4" w:space="1" w:color="auto"/>
        </w:pBdr>
        <w:spacing w:line="276" w:lineRule="auto"/>
        <w:rPr>
          <w:rFonts w:ascii="Arial" w:hAnsi="Arial" w:cs="Arial"/>
          <w:b/>
        </w:rPr>
      </w:pPr>
    </w:p>
    <w:p w14:paraId="42B3A398" w14:textId="7742944F" w:rsidR="00C14107" w:rsidRPr="00A417C4" w:rsidRDefault="00C14107" w:rsidP="00D516D0">
      <w:pPr>
        <w:spacing w:line="276" w:lineRule="auto"/>
        <w:rPr>
          <w:rFonts w:ascii="Arial" w:hAnsi="Arial" w:cs="Arial"/>
          <w:b/>
          <w:sz w:val="28"/>
        </w:rPr>
      </w:pPr>
      <w:r w:rsidRPr="00441167">
        <w:rPr>
          <w:rFonts w:ascii="Arial" w:hAnsi="Arial" w:cs="Arial"/>
          <w:b/>
          <w:sz w:val="28"/>
        </w:rPr>
        <w:t xml:space="preserve">Passy </w:t>
      </w:r>
      <w:r w:rsidR="002E0059" w:rsidRPr="00441167">
        <w:rPr>
          <w:rFonts w:ascii="Arial" w:hAnsi="Arial" w:cs="Arial"/>
          <w:b/>
          <w:sz w:val="28"/>
        </w:rPr>
        <w:t>feiert</w:t>
      </w:r>
      <w:r w:rsidR="001029C1" w:rsidRPr="00441167">
        <w:rPr>
          <w:rFonts w:ascii="Arial" w:hAnsi="Arial" w:cs="Arial"/>
          <w:b/>
          <w:sz w:val="28"/>
        </w:rPr>
        <w:t xml:space="preserve"> den Titel «</w:t>
      </w:r>
      <w:r w:rsidRPr="00441167">
        <w:rPr>
          <w:rFonts w:ascii="Arial" w:hAnsi="Arial" w:cs="Arial"/>
          <w:b/>
          <w:sz w:val="28"/>
        </w:rPr>
        <w:t>Alpenstadt des Jahres 2022</w:t>
      </w:r>
      <w:r w:rsidR="001029C1" w:rsidRPr="00441167">
        <w:rPr>
          <w:rFonts w:ascii="Arial" w:hAnsi="Arial" w:cs="Arial"/>
          <w:b/>
          <w:sz w:val="28"/>
        </w:rPr>
        <w:t>»</w:t>
      </w:r>
    </w:p>
    <w:p w14:paraId="5236C6AA" w14:textId="43008B7B" w:rsidR="00263344" w:rsidRPr="005E32D0" w:rsidRDefault="00263344" w:rsidP="00263344">
      <w:pPr>
        <w:rPr>
          <w:rFonts w:ascii="Arial" w:hAnsi="Arial" w:cs="Arial"/>
          <w:b/>
        </w:rPr>
      </w:pPr>
      <w:r w:rsidRPr="005E32D0">
        <w:rPr>
          <w:rFonts w:ascii="Arial" w:hAnsi="Arial" w:cs="Arial"/>
          <w:b/>
        </w:rPr>
        <w:t xml:space="preserve">Die französische </w:t>
      </w:r>
      <w:r w:rsidR="000F1C10">
        <w:rPr>
          <w:rFonts w:ascii="Arial" w:hAnsi="Arial" w:cs="Arial"/>
          <w:b/>
        </w:rPr>
        <w:t xml:space="preserve">Stadt </w:t>
      </w:r>
      <w:r w:rsidRPr="005E32D0">
        <w:rPr>
          <w:rFonts w:ascii="Arial" w:hAnsi="Arial" w:cs="Arial"/>
          <w:b/>
        </w:rPr>
        <w:t xml:space="preserve">Passy feierte am 14. Oktober </w:t>
      </w:r>
      <w:r>
        <w:rPr>
          <w:rFonts w:ascii="Arial" w:hAnsi="Arial" w:cs="Arial"/>
          <w:b/>
        </w:rPr>
        <w:t xml:space="preserve">2022 </w:t>
      </w:r>
      <w:r w:rsidR="008E25B9">
        <w:rPr>
          <w:rFonts w:ascii="Arial" w:hAnsi="Arial" w:cs="Arial"/>
          <w:b/>
        </w:rPr>
        <w:t>den Titel</w:t>
      </w:r>
      <w:r w:rsidRPr="005E32D0">
        <w:rPr>
          <w:rFonts w:ascii="Arial" w:hAnsi="Arial" w:cs="Arial"/>
          <w:b/>
        </w:rPr>
        <w:t xml:space="preserve"> «Alpenstadt des Jahres 2022». </w:t>
      </w:r>
      <w:r>
        <w:rPr>
          <w:rFonts w:ascii="Arial" w:hAnsi="Arial" w:cs="Arial"/>
          <w:b/>
        </w:rPr>
        <w:t xml:space="preserve">Delegationen anderer Städte, </w:t>
      </w:r>
      <w:r w:rsidRPr="005E32D0">
        <w:rPr>
          <w:rFonts w:ascii="Arial" w:hAnsi="Arial" w:cs="Arial"/>
          <w:b/>
        </w:rPr>
        <w:t xml:space="preserve">die dem gleichnamigen Verein angehören, </w:t>
      </w:r>
      <w:r>
        <w:rPr>
          <w:rFonts w:ascii="Arial" w:hAnsi="Arial" w:cs="Arial"/>
          <w:b/>
        </w:rPr>
        <w:t xml:space="preserve">sowie zahlreiche Bürgerinnen und Bürger aus Passy </w:t>
      </w:r>
      <w:r w:rsidR="00A32E35">
        <w:rPr>
          <w:rFonts w:ascii="Arial" w:hAnsi="Arial" w:cs="Arial"/>
          <w:b/>
        </w:rPr>
        <w:t>waren zum Festabend geladen</w:t>
      </w:r>
      <w:r w:rsidRPr="005E32D0">
        <w:rPr>
          <w:rFonts w:ascii="Arial" w:hAnsi="Arial" w:cs="Arial"/>
          <w:b/>
        </w:rPr>
        <w:t xml:space="preserve">. </w:t>
      </w:r>
      <w:r>
        <w:rPr>
          <w:rFonts w:ascii="Arial" w:hAnsi="Arial" w:cs="Arial"/>
          <w:b/>
        </w:rPr>
        <w:t xml:space="preserve">Bürgermeister </w:t>
      </w:r>
      <w:r w:rsidR="001029C1" w:rsidRPr="001029C1">
        <w:rPr>
          <w:rFonts w:ascii="Arial" w:hAnsi="Arial" w:cs="Arial"/>
          <w:b/>
        </w:rPr>
        <w:t xml:space="preserve">Raphaël </w:t>
      </w:r>
      <w:proofErr w:type="spellStart"/>
      <w:r w:rsidR="001029C1" w:rsidRPr="001029C1">
        <w:rPr>
          <w:rFonts w:ascii="Arial" w:hAnsi="Arial" w:cs="Arial"/>
          <w:b/>
        </w:rPr>
        <w:t>Castéra</w:t>
      </w:r>
      <w:proofErr w:type="spellEnd"/>
      <w:r w:rsidR="001029C1">
        <w:rPr>
          <w:rFonts w:ascii="Arial" w:hAnsi="Arial" w:cs="Arial"/>
          <w:b/>
        </w:rPr>
        <w:t xml:space="preserve"> </w:t>
      </w:r>
      <w:r w:rsidRPr="005E32D0">
        <w:rPr>
          <w:rFonts w:ascii="Arial" w:hAnsi="Arial" w:cs="Arial"/>
          <w:b/>
        </w:rPr>
        <w:t xml:space="preserve">stellte </w:t>
      </w:r>
      <w:r>
        <w:rPr>
          <w:rFonts w:ascii="Arial" w:hAnsi="Arial" w:cs="Arial"/>
          <w:b/>
        </w:rPr>
        <w:t>dort</w:t>
      </w:r>
      <w:r w:rsidRPr="005E32D0">
        <w:rPr>
          <w:rFonts w:ascii="Arial" w:hAnsi="Arial" w:cs="Arial"/>
          <w:b/>
        </w:rPr>
        <w:t xml:space="preserve"> </w:t>
      </w:r>
      <w:r>
        <w:rPr>
          <w:rFonts w:ascii="Arial" w:hAnsi="Arial" w:cs="Arial"/>
          <w:b/>
        </w:rPr>
        <w:t>die</w:t>
      </w:r>
      <w:r w:rsidRPr="005E32D0">
        <w:rPr>
          <w:rFonts w:ascii="Arial" w:hAnsi="Arial" w:cs="Arial"/>
          <w:b/>
        </w:rPr>
        <w:t xml:space="preserve"> bereits umgesetzten und geplanten Initiativen für eine </w:t>
      </w:r>
      <w:r w:rsidR="000F1C10">
        <w:rPr>
          <w:rFonts w:ascii="Arial" w:hAnsi="Arial" w:cs="Arial"/>
          <w:b/>
        </w:rPr>
        <w:t>nachhaltige</w:t>
      </w:r>
      <w:r w:rsidRPr="005E32D0">
        <w:rPr>
          <w:rFonts w:ascii="Arial" w:hAnsi="Arial" w:cs="Arial"/>
          <w:b/>
        </w:rPr>
        <w:t xml:space="preserve"> Stadtentwicklung vor. </w:t>
      </w:r>
    </w:p>
    <w:p w14:paraId="343CD744" w14:textId="06479FF2" w:rsidR="00263344" w:rsidRPr="007A6397" w:rsidRDefault="007A6397" w:rsidP="00263344">
      <w:pPr>
        <w:spacing w:line="276" w:lineRule="auto"/>
        <w:rPr>
          <w:rFonts w:ascii="Arial" w:hAnsi="Arial" w:cs="Arial"/>
          <w:highlight w:val="yellow"/>
        </w:rPr>
      </w:pPr>
      <w:r>
        <w:rPr>
          <w:rFonts w:ascii="Arial" w:hAnsi="Arial" w:cs="Arial"/>
        </w:rPr>
        <w:t xml:space="preserve">Eine Gemeindeküche, </w:t>
      </w:r>
      <w:r w:rsidR="00263344" w:rsidRPr="00263344">
        <w:rPr>
          <w:rFonts w:ascii="Arial" w:hAnsi="Arial" w:cs="Arial"/>
        </w:rPr>
        <w:t>Luftqualität</w:t>
      </w:r>
      <w:r w:rsidR="00441167">
        <w:rPr>
          <w:rFonts w:ascii="Arial" w:hAnsi="Arial" w:cs="Arial"/>
        </w:rPr>
        <w:t>,</w:t>
      </w:r>
      <w:r w:rsidR="00263344" w:rsidRPr="00263344">
        <w:rPr>
          <w:rFonts w:ascii="Arial" w:hAnsi="Arial" w:cs="Arial"/>
        </w:rPr>
        <w:t xml:space="preserve"> </w:t>
      </w:r>
      <w:r w:rsidR="00441167" w:rsidRPr="00263344">
        <w:rPr>
          <w:rFonts w:ascii="Arial" w:hAnsi="Arial" w:cs="Arial"/>
        </w:rPr>
        <w:t>Energieeffizienz</w:t>
      </w:r>
      <w:r>
        <w:rPr>
          <w:rFonts w:ascii="Arial" w:hAnsi="Arial" w:cs="Arial"/>
        </w:rPr>
        <w:t xml:space="preserve"> und</w:t>
      </w:r>
      <w:r w:rsidR="00441167" w:rsidRPr="00263344">
        <w:rPr>
          <w:rFonts w:ascii="Arial" w:hAnsi="Arial" w:cs="Arial"/>
        </w:rPr>
        <w:t xml:space="preserve"> </w:t>
      </w:r>
      <w:r w:rsidR="00263344" w:rsidRPr="00263344">
        <w:rPr>
          <w:rFonts w:ascii="Arial" w:hAnsi="Arial" w:cs="Arial"/>
        </w:rPr>
        <w:t xml:space="preserve">das Management empfindlicher Naturräume: das sind die </w:t>
      </w:r>
      <w:r>
        <w:rPr>
          <w:rFonts w:ascii="Arial" w:hAnsi="Arial" w:cs="Arial"/>
        </w:rPr>
        <w:t>vier</w:t>
      </w:r>
      <w:r w:rsidR="00263344" w:rsidRPr="00263344">
        <w:rPr>
          <w:rFonts w:ascii="Arial" w:hAnsi="Arial" w:cs="Arial"/>
        </w:rPr>
        <w:t xml:space="preserve"> Schwerpunkte, auf die die Alpenstadt Passy den Fokus legt.</w:t>
      </w:r>
      <w:r w:rsidR="00BF74E0">
        <w:rPr>
          <w:rFonts w:ascii="Arial" w:hAnsi="Arial" w:cs="Arial"/>
        </w:rPr>
        <w:t xml:space="preserve"> Festgelegt wurden diese in einem breiten Beteiligungsprozess, bei dem die Bevölkerung in verschiedenen Sitzungen und Meetings das gesamte Jahr 2021 über Ideen und Meinungen einbringen konnten.</w:t>
      </w:r>
      <w:r w:rsidR="005C6008">
        <w:rPr>
          <w:rFonts w:ascii="Arial" w:hAnsi="Arial" w:cs="Arial"/>
        </w:rPr>
        <w:t xml:space="preserve"> </w:t>
      </w:r>
      <w:r w:rsidR="00724D8D">
        <w:rPr>
          <w:rFonts w:ascii="Arial" w:hAnsi="Arial" w:cs="Arial"/>
        </w:rPr>
        <w:br/>
      </w:r>
      <w:r w:rsidRPr="00A02EB6">
        <w:rPr>
          <w:rFonts w:ascii="Arial" w:hAnsi="Arial" w:cs="Arial"/>
        </w:rPr>
        <w:t xml:space="preserve">Ein wichtiger Meilenstein </w:t>
      </w:r>
      <w:r w:rsidR="00724D8D">
        <w:rPr>
          <w:rFonts w:ascii="Arial" w:hAnsi="Arial" w:cs="Arial"/>
        </w:rPr>
        <w:t>2022 war</w:t>
      </w:r>
      <w:r w:rsidRPr="00A02EB6">
        <w:rPr>
          <w:rFonts w:ascii="Arial" w:hAnsi="Arial" w:cs="Arial"/>
        </w:rPr>
        <w:t xml:space="preserve"> die Eröffnung der kommunalen </w:t>
      </w:r>
      <w:proofErr w:type="spellStart"/>
      <w:r w:rsidRPr="00A02EB6">
        <w:rPr>
          <w:rFonts w:ascii="Arial" w:hAnsi="Arial" w:cs="Arial"/>
        </w:rPr>
        <w:t>Frioland</w:t>
      </w:r>
      <w:proofErr w:type="spellEnd"/>
      <w:r w:rsidRPr="00A02EB6">
        <w:rPr>
          <w:rFonts w:ascii="Arial" w:hAnsi="Arial" w:cs="Arial"/>
        </w:rPr>
        <w:t xml:space="preserve">-Küche, die täglich rund 900 Mahlzeiten für Kinder und </w:t>
      </w:r>
      <w:proofErr w:type="spellStart"/>
      <w:proofErr w:type="gramStart"/>
      <w:r w:rsidRPr="00A02EB6">
        <w:rPr>
          <w:rFonts w:ascii="Arial" w:hAnsi="Arial" w:cs="Arial"/>
        </w:rPr>
        <w:t>Senior:innen</w:t>
      </w:r>
      <w:proofErr w:type="spellEnd"/>
      <w:proofErr w:type="gramEnd"/>
      <w:r w:rsidRPr="00A02EB6">
        <w:rPr>
          <w:rFonts w:ascii="Arial" w:hAnsi="Arial" w:cs="Arial"/>
        </w:rPr>
        <w:t xml:space="preserve"> aus qualitativ hochwertigen Lebensmittel lokaler Produzenten zubereitet. Die Kinder können sich in einem Komitee selbst einbringen und mitentscheiden.</w:t>
      </w:r>
      <w:r w:rsidRPr="00A02EB6">
        <w:rPr>
          <w:rFonts w:ascii="Arial" w:hAnsi="Arial" w:cs="Arial"/>
        </w:rPr>
        <w:br/>
        <w:t>Im Bereich Luftqualität startete d</w:t>
      </w:r>
      <w:r w:rsidR="00441167" w:rsidRPr="00A02EB6">
        <w:rPr>
          <w:rFonts w:ascii="Arial" w:hAnsi="Arial" w:cs="Arial"/>
        </w:rPr>
        <w:t xml:space="preserve">ie Gemeinde </w:t>
      </w:r>
      <w:r w:rsidRPr="00A02EB6">
        <w:rPr>
          <w:rFonts w:ascii="Arial" w:hAnsi="Arial" w:cs="Arial"/>
        </w:rPr>
        <w:t xml:space="preserve">die digitale Plattform «Air Attitude», auf der </w:t>
      </w:r>
      <w:r w:rsidR="00A02EB6" w:rsidRPr="00A02EB6">
        <w:rPr>
          <w:rFonts w:ascii="Arial" w:hAnsi="Arial" w:cs="Arial"/>
        </w:rPr>
        <w:t>Feinstaub- und CO2-</w:t>
      </w:r>
      <w:r w:rsidRPr="00A02EB6">
        <w:rPr>
          <w:rFonts w:ascii="Arial" w:hAnsi="Arial" w:cs="Arial"/>
        </w:rPr>
        <w:t xml:space="preserve">Messungen </w:t>
      </w:r>
      <w:r w:rsidR="00A32E35">
        <w:rPr>
          <w:rFonts w:ascii="Arial" w:hAnsi="Arial" w:cs="Arial"/>
        </w:rPr>
        <w:t>gesammelt</w:t>
      </w:r>
      <w:r w:rsidRPr="00A02EB6">
        <w:rPr>
          <w:rFonts w:ascii="Arial" w:hAnsi="Arial" w:cs="Arial"/>
        </w:rPr>
        <w:t xml:space="preserve"> werden und die Bevölkerung ihre individuellen Maßnahmen zur Verbesserung der Luftqualität eintragen. Der Energieverbrauch der öffentlichen Gebäude wird ebenfalls </w:t>
      </w:r>
      <w:r w:rsidR="00A02EB6" w:rsidRPr="00A02EB6">
        <w:rPr>
          <w:rFonts w:ascii="Arial" w:hAnsi="Arial" w:cs="Arial"/>
        </w:rPr>
        <w:t>veröffentlicht</w:t>
      </w:r>
      <w:r w:rsidRPr="00A02EB6">
        <w:rPr>
          <w:rFonts w:ascii="Arial" w:hAnsi="Arial" w:cs="Arial"/>
        </w:rPr>
        <w:t xml:space="preserve"> und über die Optimierung der Energieleistung wird offen diskutiert.</w:t>
      </w:r>
      <w:r>
        <w:rPr>
          <w:rFonts w:ascii="Arial" w:hAnsi="Arial" w:cs="Arial"/>
        </w:rPr>
        <w:br/>
      </w:r>
      <w:r w:rsidR="00095E27">
        <w:rPr>
          <w:rFonts w:ascii="Arial" w:hAnsi="Arial" w:cs="Arial"/>
        </w:rPr>
        <w:t>Auch im Bereich Tourismus ist die Stadt aktiv: so wurde das</w:t>
      </w:r>
      <w:r w:rsidR="00263344" w:rsidRPr="00263344">
        <w:rPr>
          <w:rFonts w:ascii="Arial" w:hAnsi="Arial" w:cs="Arial"/>
        </w:rPr>
        <w:t xml:space="preserve"> </w:t>
      </w:r>
      <w:proofErr w:type="spellStart"/>
      <w:r w:rsidR="00263344" w:rsidRPr="00263344">
        <w:rPr>
          <w:rFonts w:ascii="Arial" w:hAnsi="Arial" w:cs="Arial"/>
        </w:rPr>
        <w:t>Inventive</w:t>
      </w:r>
      <w:proofErr w:type="spellEnd"/>
      <w:r w:rsidR="00263344" w:rsidRPr="00263344">
        <w:rPr>
          <w:rFonts w:ascii="Arial" w:hAnsi="Arial" w:cs="Arial"/>
        </w:rPr>
        <w:t xml:space="preserve"> </w:t>
      </w:r>
      <w:proofErr w:type="spellStart"/>
      <w:r w:rsidR="00263344" w:rsidRPr="00263344">
        <w:rPr>
          <w:rFonts w:ascii="Arial" w:hAnsi="Arial" w:cs="Arial"/>
        </w:rPr>
        <w:t>Moutain</w:t>
      </w:r>
      <w:proofErr w:type="spellEnd"/>
      <w:r w:rsidR="00263344" w:rsidRPr="00263344">
        <w:rPr>
          <w:rFonts w:ascii="Arial" w:hAnsi="Arial" w:cs="Arial"/>
        </w:rPr>
        <w:t xml:space="preserve"> </w:t>
      </w:r>
      <w:proofErr w:type="spellStart"/>
      <w:r w:rsidR="00263344" w:rsidRPr="00263344">
        <w:rPr>
          <w:rFonts w:ascii="Arial" w:hAnsi="Arial" w:cs="Arial"/>
        </w:rPr>
        <w:t>Tourism</w:t>
      </w:r>
      <w:proofErr w:type="spellEnd"/>
      <w:r w:rsidR="00263344" w:rsidRPr="00263344">
        <w:rPr>
          <w:rFonts w:ascii="Arial" w:hAnsi="Arial" w:cs="Arial"/>
        </w:rPr>
        <w:t xml:space="preserve"> Department der Universität Savoie Mont Blanc</w:t>
      </w:r>
      <w:r w:rsidR="00095E27">
        <w:rPr>
          <w:rFonts w:ascii="Arial" w:hAnsi="Arial" w:cs="Arial"/>
        </w:rPr>
        <w:t xml:space="preserve"> beauftragt,</w:t>
      </w:r>
      <w:r w:rsidR="00263344" w:rsidRPr="00263344">
        <w:rPr>
          <w:rFonts w:ascii="Arial" w:hAnsi="Arial" w:cs="Arial"/>
        </w:rPr>
        <w:t xml:space="preserve"> ein verantwortungsvolles und kreatives touristisches Konzept</w:t>
      </w:r>
      <w:r w:rsidR="00A32E35">
        <w:rPr>
          <w:rFonts w:ascii="Arial" w:hAnsi="Arial" w:cs="Arial"/>
        </w:rPr>
        <w:t xml:space="preserve"> zu entwickeln</w:t>
      </w:r>
      <w:r w:rsidR="00263344" w:rsidRPr="00263344">
        <w:rPr>
          <w:rFonts w:ascii="Arial" w:hAnsi="Arial" w:cs="Arial"/>
        </w:rPr>
        <w:t>, das auf respektvollem Umgang mit der Natur und sanfter Mobilität beruht.</w:t>
      </w:r>
      <w:r w:rsidR="00095E27">
        <w:rPr>
          <w:rFonts w:ascii="Arial" w:hAnsi="Arial" w:cs="Arial"/>
        </w:rPr>
        <w:t xml:space="preserve"> </w:t>
      </w:r>
      <w:r w:rsidR="00263344" w:rsidRPr="00263344">
        <w:rPr>
          <w:rFonts w:ascii="Arial" w:hAnsi="Arial" w:cs="Arial"/>
        </w:rPr>
        <w:t>Passy bietet zudem Veranstaltungen zum Gedankenaustausch, etwa die Bergbuchmesse, bei der es eine Kooperation mit den Alpenstädten Brig-</w:t>
      </w:r>
      <w:proofErr w:type="spellStart"/>
      <w:r w:rsidR="00263344" w:rsidRPr="00263344">
        <w:rPr>
          <w:rFonts w:ascii="Arial" w:hAnsi="Arial" w:cs="Arial"/>
        </w:rPr>
        <w:t>Glis</w:t>
      </w:r>
      <w:proofErr w:type="spellEnd"/>
      <w:r w:rsidR="00A02EB6">
        <w:rPr>
          <w:rFonts w:ascii="Arial" w:hAnsi="Arial" w:cs="Arial"/>
        </w:rPr>
        <w:t>/</w:t>
      </w:r>
      <w:r w:rsidR="00263344" w:rsidRPr="00263344">
        <w:rPr>
          <w:rFonts w:ascii="Arial" w:hAnsi="Arial" w:cs="Arial"/>
        </w:rPr>
        <w:t xml:space="preserve">CH und </w:t>
      </w:r>
      <w:proofErr w:type="spellStart"/>
      <w:r w:rsidR="00263344" w:rsidRPr="00263344">
        <w:rPr>
          <w:rFonts w:ascii="Arial" w:hAnsi="Arial" w:cs="Arial"/>
        </w:rPr>
        <w:t>Trento</w:t>
      </w:r>
      <w:proofErr w:type="spellEnd"/>
      <w:r w:rsidR="00A02EB6">
        <w:rPr>
          <w:rFonts w:ascii="Arial" w:hAnsi="Arial" w:cs="Arial"/>
        </w:rPr>
        <w:t>/</w:t>
      </w:r>
      <w:r w:rsidR="00263344" w:rsidRPr="00263344">
        <w:rPr>
          <w:rFonts w:ascii="Arial" w:hAnsi="Arial" w:cs="Arial"/>
        </w:rPr>
        <w:t xml:space="preserve">IT gibt, sowie Workshops und Konferenzen.  </w:t>
      </w:r>
    </w:p>
    <w:p w14:paraId="1D1B1ECD" w14:textId="724E3E50" w:rsidR="00263344" w:rsidRPr="00263344" w:rsidRDefault="00441167" w:rsidP="00263344">
      <w:pPr>
        <w:spacing w:line="276" w:lineRule="auto"/>
        <w:rPr>
          <w:rFonts w:ascii="Arial" w:hAnsi="Arial" w:cs="Arial"/>
          <w:b/>
        </w:rPr>
      </w:pPr>
      <w:r>
        <w:rPr>
          <w:rFonts w:ascii="Arial" w:hAnsi="Arial" w:cs="Arial"/>
          <w:b/>
        </w:rPr>
        <w:t xml:space="preserve">Kultureller </w:t>
      </w:r>
      <w:r w:rsidR="00263344" w:rsidRPr="00263344">
        <w:rPr>
          <w:rFonts w:ascii="Arial" w:hAnsi="Arial" w:cs="Arial"/>
          <w:b/>
        </w:rPr>
        <w:t>Festabend</w:t>
      </w:r>
    </w:p>
    <w:p w14:paraId="347962CF" w14:textId="354E229A" w:rsidR="00263344" w:rsidRDefault="00263344" w:rsidP="00263344">
      <w:pPr>
        <w:spacing w:line="276" w:lineRule="auto"/>
        <w:rPr>
          <w:rFonts w:ascii="Arial" w:hAnsi="Arial" w:cs="Arial"/>
        </w:rPr>
      </w:pPr>
      <w:r w:rsidRPr="00263344">
        <w:rPr>
          <w:rFonts w:ascii="Arial" w:hAnsi="Arial" w:cs="Arial"/>
        </w:rPr>
        <w:t xml:space="preserve">Offenheit für Neues und Innovatives bewies die Stadt auch beim feierlichen Anlass im Festsaal, bei dem rund 250 Menschen anwesend waren. Neben der Vorstellung der Projekte und Aktivitäten der Stadt durften unterschiedliche Kunstschaffende aus der Region die Bühne für eigens entwickelte Werke nutzen – </w:t>
      </w:r>
      <w:r w:rsidR="008E25B9">
        <w:rPr>
          <w:rFonts w:ascii="Arial" w:hAnsi="Arial" w:cs="Arial"/>
        </w:rPr>
        <w:t xml:space="preserve">Videoprojekte zu den umgesetzten Maßnahmen, </w:t>
      </w:r>
      <w:r w:rsidRPr="00263344">
        <w:rPr>
          <w:rFonts w:ascii="Arial" w:hAnsi="Arial" w:cs="Arial"/>
        </w:rPr>
        <w:t xml:space="preserve">ein Performancekünstler, junge </w:t>
      </w:r>
      <w:proofErr w:type="spellStart"/>
      <w:proofErr w:type="gramStart"/>
      <w:r w:rsidRPr="00263344">
        <w:rPr>
          <w:rFonts w:ascii="Arial" w:hAnsi="Arial" w:cs="Arial"/>
        </w:rPr>
        <w:t>Nachwuchsmusiker:innen</w:t>
      </w:r>
      <w:proofErr w:type="spellEnd"/>
      <w:proofErr w:type="gramEnd"/>
      <w:r w:rsidRPr="00263344">
        <w:rPr>
          <w:rFonts w:ascii="Arial" w:hAnsi="Arial" w:cs="Arial"/>
        </w:rPr>
        <w:t xml:space="preserve">, ein lokales Blasorchester sowie </w:t>
      </w:r>
      <w:r w:rsidR="00A32E35">
        <w:rPr>
          <w:rFonts w:ascii="Arial" w:hAnsi="Arial" w:cs="Arial"/>
        </w:rPr>
        <w:t>zeitgenössischer Tanz</w:t>
      </w:r>
      <w:r w:rsidRPr="00263344">
        <w:rPr>
          <w:rFonts w:ascii="Arial" w:hAnsi="Arial" w:cs="Arial"/>
        </w:rPr>
        <w:t>. Die neu eingerichtete kommunale Küche verwöhnte die Gäste anschließend mit kulinarischen Spezialitäten aus allen Alpenländern.</w:t>
      </w:r>
    </w:p>
    <w:p w14:paraId="11922F5C" w14:textId="77777777" w:rsidR="00A32E35" w:rsidRPr="00263344" w:rsidRDefault="00A32E35" w:rsidP="00263344">
      <w:pPr>
        <w:spacing w:line="276" w:lineRule="auto"/>
        <w:rPr>
          <w:rFonts w:ascii="Arial" w:hAnsi="Arial" w:cs="Arial"/>
        </w:rPr>
      </w:pPr>
    </w:p>
    <w:p w14:paraId="7D18DFA2" w14:textId="441E768B" w:rsidR="00160E76" w:rsidRPr="00263344" w:rsidRDefault="00263344" w:rsidP="00263344">
      <w:pPr>
        <w:spacing w:line="276" w:lineRule="auto"/>
        <w:rPr>
          <w:rFonts w:ascii="Arial" w:hAnsi="Arial" w:cs="Arial"/>
        </w:rPr>
      </w:pPr>
      <w:r w:rsidRPr="00263344">
        <w:rPr>
          <w:rFonts w:ascii="Arial" w:hAnsi="Arial" w:cs="Arial"/>
        </w:rPr>
        <w:lastRenderedPageBreak/>
        <w:t>Die Präsidentin des Vereins «Alpenstadt des Jahres» Ingrid Fischer aus Sonthofen</w:t>
      </w:r>
      <w:r w:rsidR="00A32E35">
        <w:rPr>
          <w:rFonts w:ascii="Arial" w:hAnsi="Arial" w:cs="Arial"/>
        </w:rPr>
        <w:t>/D</w:t>
      </w:r>
      <w:r w:rsidRPr="00263344">
        <w:rPr>
          <w:rFonts w:ascii="Arial" w:hAnsi="Arial" w:cs="Arial"/>
        </w:rPr>
        <w:t xml:space="preserve"> sowie der Bürgermeister der Alpenstadt 2021 Biella/I freuten sich in ihren Grußworten</w:t>
      </w:r>
      <w:r w:rsidR="008E25B9">
        <w:rPr>
          <w:rFonts w:ascii="Arial" w:hAnsi="Arial" w:cs="Arial"/>
        </w:rPr>
        <w:t xml:space="preserve"> über</w:t>
      </w:r>
      <w:r w:rsidRPr="00263344">
        <w:rPr>
          <w:rFonts w:ascii="Arial" w:hAnsi="Arial" w:cs="Arial"/>
        </w:rPr>
        <w:t xml:space="preserve"> die Zusammenarbeit mit Passy. Die Alpenkonvention, der völkerrechtliche Vertrag für eine nachhaltige Entwicklung im Alpenraum, überbrachte ebenfalls die besten Glückwünsche. Nathalie Morelle, Senior Officer im Ständigen Sekretariat: </w:t>
      </w:r>
      <w:r w:rsidR="009937FD" w:rsidRPr="009937FD">
        <w:rPr>
          <w:rFonts w:ascii="Arial" w:hAnsi="Arial" w:cs="Arial"/>
        </w:rPr>
        <w:t>«</w:t>
      </w:r>
      <w:r w:rsidR="00212542" w:rsidRPr="00212542">
        <w:rPr>
          <w:rFonts w:ascii="Arial" w:hAnsi="Arial" w:cs="Arial"/>
        </w:rPr>
        <w:t>Die Alpenstädte sind wichtige Partner, die die Verbindung zwischen dem internationalen Vertrag der Alpenkonvention und seiner konkreten Umsetzung vor Ort herstellen. Sie bringen Akteure, Ressourcen und viele Ideen zusammen.  Sie sind Bindeglied zwischen den städtischen und ländlichen Gebieten, interagieren sowohl mit der Natur und mit Ballungsräumen. Sie tragen eine große Verantwortung für die Lenkung der Entwicklung des Alpenraum</w:t>
      </w:r>
      <w:r w:rsidR="00212542">
        <w:rPr>
          <w:rFonts w:ascii="Arial" w:hAnsi="Arial" w:cs="Arial"/>
        </w:rPr>
        <w:t>s</w:t>
      </w:r>
      <w:r w:rsidR="00212542" w:rsidRPr="00212542">
        <w:rPr>
          <w:rFonts w:ascii="Arial" w:hAnsi="Arial" w:cs="Arial"/>
        </w:rPr>
        <w:t>.</w:t>
      </w:r>
      <w:r w:rsidR="009937FD">
        <w:rPr>
          <w:rFonts w:ascii="Arial" w:hAnsi="Arial" w:cs="Arial"/>
        </w:rPr>
        <w:t>»</w:t>
      </w:r>
    </w:p>
    <w:p w14:paraId="79ED2AF7" w14:textId="488E2532" w:rsidR="00263344" w:rsidRPr="00263344" w:rsidRDefault="00441167" w:rsidP="00263344">
      <w:pPr>
        <w:spacing w:line="276" w:lineRule="auto"/>
        <w:jc w:val="both"/>
        <w:rPr>
          <w:rFonts w:ascii="Arial" w:hAnsi="Arial" w:cs="Arial"/>
          <w:b/>
        </w:rPr>
      </w:pPr>
      <w:r>
        <w:rPr>
          <w:rFonts w:ascii="Arial" w:hAnsi="Arial" w:cs="Arial"/>
          <w:b/>
        </w:rPr>
        <w:t xml:space="preserve">Aktivitäten im Verein </w:t>
      </w:r>
    </w:p>
    <w:p w14:paraId="6D73D7AB" w14:textId="7BB0B433" w:rsidR="00D516D0" w:rsidRPr="00AC14A3" w:rsidRDefault="001029C1" w:rsidP="00212542">
      <w:pPr>
        <w:spacing w:line="276" w:lineRule="auto"/>
        <w:rPr>
          <w:rFonts w:ascii="Arial" w:hAnsi="Arial" w:cs="Arial"/>
        </w:rPr>
      </w:pPr>
      <w:r w:rsidRPr="00160E76">
        <w:rPr>
          <w:rFonts w:ascii="Arial" w:hAnsi="Arial" w:cs="Arial"/>
        </w:rPr>
        <w:t xml:space="preserve">«Wir freuen uns sehr, Mitglied im Verein Alpenstadt des Jahres zu sein und auf den furchtbaren Austausch mit anderen Städten, die vor ähnlichen Herausforderungen stehen», erklärt Bürgermeister Raphaël </w:t>
      </w:r>
      <w:proofErr w:type="spellStart"/>
      <w:r w:rsidRPr="00160E76">
        <w:rPr>
          <w:rFonts w:ascii="Arial" w:hAnsi="Arial" w:cs="Arial"/>
        </w:rPr>
        <w:t>Castéra</w:t>
      </w:r>
      <w:proofErr w:type="spellEnd"/>
      <w:r w:rsidRPr="00160E76">
        <w:rPr>
          <w:rFonts w:ascii="Arial" w:hAnsi="Arial" w:cs="Arial"/>
        </w:rPr>
        <w:t>. Er wurde an der Mitgliederversammlung des</w:t>
      </w:r>
      <w:r>
        <w:rPr>
          <w:rFonts w:ascii="Arial" w:hAnsi="Arial" w:cs="Arial"/>
        </w:rPr>
        <w:t xml:space="preserve"> Vereins, die am selben Tag in Passy stattfand, in den Vorstand gewählt. </w:t>
      </w:r>
      <w:r w:rsidR="00F96160">
        <w:rPr>
          <w:rFonts w:ascii="Arial" w:hAnsi="Arial" w:cs="Arial"/>
        </w:rPr>
        <w:t xml:space="preserve">Die Vertreterinnen und Vertreter der Alpenstädte tauschten sich am Nachmittag außerdem in einem Workshop aus und stellten ihre guten Beispiele zur Umsetzung der Alpenkonvention vor – etwa die Radstadt Sonthofen/D, die </w:t>
      </w:r>
      <w:r w:rsidR="009937FD">
        <w:rPr>
          <w:rFonts w:ascii="Arial" w:hAnsi="Arial" w:cs="Arial"/>
        </w:rPr>
        <w:t>erfolgreich</w:t>
      </w:r>
      <w:r w:rsidR="00F96160">
        <w:rPr>
          <w:rFonts w:ascii="Arial" w:hAnsi="Arial" w:cs="Arial"/>
        </w:rPr>
        <w:t xml:space="preserve"> Aktivitäten bei der sanften Mobilität setzt, oder</w:t>
      </w:r>
      <w:r w:rsidR="008E25B9">
        <w:rPr>
          <w:rFonts w:ascii="Arial" w:hAnsi="Arial" w:cs="Arial"/>
        </w:rPr>
        <w:t xml:space="preserve"> die Stadt</w:t>
      </w:r>
      <w:r w:rsidR="00F96160">
        <w:rPr>
          <w:rFonts w:ascii="Arial" w:hAnsi="Arial" w:cs="Arial"/>
        </w:rPr>
        <w:t xml:space="preserve"> Brig-</w:t>
      </w:r>
      <w:proofErr w:type="spellStart"/>
      <w:r w:rsidR="00F96160">
        <w:rPr>
          <w:rFonts w:ascii="Arial" w:hAnsi="Arial" w:cs="Arial"/>
        </w:rPr>
        <w:t>Glis</w:t>
      </w:r>
      <w:proofErr w:type="spellEnd"/>
      <w:r w:rsidR="00F96160">
        <w:rPr>
          <w:rFonts w:ascii="Arial" w:hAnsi="Arial" w:cs="Arial"/>
        </w:rPr>
        <w:t xml:space="preserve">/CH, die </w:t>
      </w:r>
      <w:r w:rsidR="00263344" w:rsidRPr="00263344">
        <w:rPr>
          <w:rFonts w:ascii="Arial" w:hAnsi="Arial" w:cs="Arial"/>
        </w:rPr>
        <w:t>Hitzeinseln mit niederschwelligen Ma</w:t>
      </w:r>
      <w:r w:rsidR="00F96160">
        <w:rPr>
          <w:rFonts w:ascii="Arial" w:hAnsi="Arial" w:cs="Arial"/>
        </w:rPr>
        <w:t>ß</w:t>
      </w:r>
      <w:r w:rsidR="00263344" w:rsidRPr="00263344">
        <w:rPr>
          <w:rFonts w:ascii="Arial" w:hAnsi="Arial" w:cs="Arial"/>
        </w:rPr>
        <w:t>nahmen aufwerte</w:t>
      </w:r>
      <w:r w:rsidR="008E25B9">
        <w:rPr>
          <w:rFonts w:ascii="Arial" w:hAnsi="Arial" w:cs="Arial"/>
        </w:rPr>
        <w:t>t</w:t>
      </w:r>
      <w:r w:rsidR="00263344" w:rsidRPr="00263344">
        <w:rPr>
          <w:rFonts w:ascii="Arial" w:hAnsi="Arial" w:cs="Arial"/>
        </w:rPr>
        <w:t xml:space="preserve"> und kühl</w:t>
      </w:r>
      <w:r w:rsidR="008E25B9">
        <w:rPr>
          <w:rFonts w:ascii="Arial" w:hAnsi="Arial" w:cs="Arial"/>
        </w:rPr>
        <w:t>t</w:t>
      </w:r>
      <w:r w:rsidR="00263344" w:rsidRPr="00263344">
        <w:rPr>
          <w:rFonts w:ascii="Arial" w:hAnsi="Arial" w:cs="Arial"/>
        </w:rPr>
        <w:t xml:space="preserve">. Sechs Studentinnen aus Biella/I lenkten </w:t>
      </w:r>
      <w:r w:rsidR="00F96160">
        <w:rPr>
          <w:rFonts w:ascii="Arial" w:hAnsi="Arial" w:cs="Arial"/>
        </w:rPr>
        <w:t xml:space="preserve">zudem </w:t>
      </w:r>
      <w:r w:rsidR="00263344" w:rsidRPr="00263344">
        <w:rPr>
          <w:rFonts w:ascii="Arial" w:hAnsi="Arial" w:cs="Arial"/>
        </w:rPr>
        <w:t xml:space="preserve">den Blick über die Alpen nach Neuseeland und zeigten, dass Natur ein Rechtssubjekt mit eigenen Rechten sein kann. </w:t>
      </w:r>
      <w:r w:rsidR="00F96160">
        <w:rPr>
          <w:rFonts w:ascii="Arial" w:hAnsi="Arial" w:cs="Arial"/>
        </w:rPr>
        <w:br/>
        <w:t>Die Tage in Passy waren geprägt von fruchtbarem Austausch, wertvollen Inputs zu guten Beispielen und dem Feiern des neuen Mitglieds in der Alpenstadt-Familie.</w:t>
      </w:r>
      <w:r w:rsidR="00212542">
        <w:rPr>
          <w:rFonts w:ascii="Arial" w:hAnsi="Arial" w:cs="Arial"/>
        </w:rPr>
        <w:br/>
      </w:r>
      <w:bookmarkStart w:id="0" w:name="_GoBack"/>
      <w:bookmarkEnd w:id="0"/>
    </w:p>
    <w:p w14:paraId="1025AEE3" w14:textId="77777777" w:rsidR="00AC14A3" w:rsidRPr="00DC647D" w:rsidRDefault="00AC14A3" w:rsidP="00AC14A3">
      <w:pPr>
        <w:pBdr>
          <w:top w:val="single" w:sz="4" w:space="1" w:color="auto"/>
          <w:left w:val="single" w:sz="4" w:space="4" w:color="auto"/>
          <w:bottom w:val="single" w:sz="4" w:space="1" w:color="auto"/>
          <w:right w:val="single" w:sz="4" w:space="4" w:color="auto"/>
        </w:pBdr>
        <w:rPr>
          <w:rFonts w:ascii="Arial" w:hAnsi="Arial" w:cs="Arial"/>
          <w:b/>
        </w:rPr>
      </w:pPr>
      <w:r w:rsidRPr="00DC647D">
        <w:rPr>
          <w:rFonts w:ascii="Arial" w:hAnsi="Arial" w:cs="Arial"/>
          <w:b/>
        </w:rPr>
        <w:t>Auszeichnung und Verein «Alpenstadt des Jahres»</w:t>
      </w:r>
    </w:p>
    <w:p w14:paraId="10B3065F" w14:textId="77777777" w:rsidR="00AC14A3" w:rsidRPr="00AC14A3" w:rsidRDefault="00AC14A3" w:rsidP="00AC14A3">
      <w:pPr>
        <w:pBdr>
          <w:top w:val="single" w:sz="4" w:space="1" w:color="auto"/>
          <w:left w:val="single" w:sz="4" w:space="4" w:color="auto"/>
          <w:bottom w:val="single" w:sz="4" w:space="1" w:color="auto"/>
          <w:right w:val="single" w:sz="4" w:space="4" w:color="auto"/>
        </w:pBdr>
        <w:rPr>
          <w:rFonts w:ascii="Arial" w:hAnsi="Arial" w:cs="Arial"/>
        </w:rPr>
      </w:pPr>
      <w:r w:rsidRPr="00AC14A3">
        <w:rPr>
          <w:rFonts w:ascii="Arial" w:hAnsi="Arial" w:cs="Arial"/>
        </w:rPr>
        <w:t xml:space="preserve">Städte im Alpenraum, die die Interessen von Wirtschaft, Umwelt und Sozialem gleichberechtigt und vorbildlich in ihrer Gemeinde umsetzen, ganz im Sinne der Alpenkonvention, werden seit 1997 von einer internationalen Jury zur «Alpenstadt des Jahres» gekürt. Der Titel ist zum einen eine Auszeichnung für die bisherige Politik einer Stadt, zum anderen aber auch eine Ermutigung und eine Verpflichtung, diesen Weg engagiert </w:t>
      </w:r>
      <w:r w:rsidR="00195760">
        <w:rPr>
          <w:rFonts w:ascii="Arial" w:hAnsi="Arial" w:cs="Arial"/>
        </w:rPr>
        <w:t xml:space="preserve">weiter </w:t>
      </w:r>
      <w:r w:rsidRPr="00AC14A3">
        <w:rPr>
          <w:rFonts w:ascii="Arial" w:hAnsi="Arial" w:cs="Arial"/>
        </w:rPr>
        <w:t xml:space="preserve">zu gehen. Die ausgezeichneten Städte arbeiten in einem Verein zusammen. Dem Netzwerk gehören inzwischen 16 Städte aus Slowenien, Deutschland, Österreich, der Schweiz, Italien und Frankreich an. </w:t>
      </w:r>
      <w:r w:rsidR="00195760">
        <w:rPr>
          <w:rFonts w:ascii="Arial" w:hAnsi="Arial" w:cs="Arial"/>
        </w:rPr>
        <w:t>Passy (2022)</w:t>
      </w:r>
      <w:r w:rsidRPr="00AC14A3">
        <w:rPr>
          <w:rFonts w:ascii="Arial" w:hAnsi="Arial" w:cs="Arial"/>
        </w:rPr>
        <w:t xml:space="preserve"> ist nach </w:t>
      </w:r>
      <w:r w:rsidR="00195760">
        <w:rPr>
          <w:rFonts w:ascii="Arial" w:hAnsi="Arial" w:cs="Arial"/>
        </w:rPr>
        <w:t>Chamonix</w:t>
      </w:r>
      <w:r w:rsidR="00195760" w:rsidRPr="00AC14A3">
        <w:rPr>
          <w:rFonts w:ascii="Arial" w:hAnsi="Arial" w:cs="Arial"/>
        </w:rPr>
        <w:t xml:space="preserve"> </w:t>
      </w:r>
      <w:r w:rsidRPr="00AC14A3">
        <w:rPr>
          <w:rFonts w:ascii="Arial" w:hAnsi="Arial" w:cs="Arial"/>
        </w:rPr>
        <w:t>(201</w:t>
      </w:r>
      <w:r w:rsidR="00195760">
        <w:rPr>
          <w:rFonts w:ascii="Arial" w:hAnsi="Arial" w:cs="Arial"/>
        </w:rPr>
        <w:t>5</w:t>
      </w:r>
      <w:r w:rsidRPr="00AC14A3">
        <w:rPr>
          <w:rFonts w:ascii="Arial" w:hAnsi="Arial" w:cs="Arial"/>
        </w:rPr>
        <w:t xml:space="preserve">), </w:t>
      </w:r>
      <w:r w:rsidR="00195760">
        <w:rPr>
          <w:rFonts w:ascii="Arial" w:hAnsi="Arial" w:cs="Arial"/>
        </w:rPr>
        <w:t>Annecy</w:t>
      </w:r>
      <w:r w:rsidR="00195760" w:rsidRPr="00AC14A3">
        <w:rPr>
          <w:rFonts w:ascii="Arial" w:hAnsi="Arial" w:cs="Arial"/>
        </w:rPr>
        <w:t xml:space="preserve"> </w:t>
      </w:r>
      <w:r w:rsidRPr="00AC14A3">
        <w:rPr>
          <w:rFonts w:ascii="Arial" w:hAnsi="Arial" w:cs="Arial"/>
        </w:rPr>
        <w:t>(201</w:t>
      </w:r>
      <w:r w:rsidR="00195760">
        <w:rPr>
          <w:rFonts w:ascii="Arial" w:hAnsi="Arial" w:cs="Arial"/>
        </w:rPr>
        <w:t>2</w:t>
      </w:r>
      <w:r w:rsidRPr="00AC14A3">
        <w:rPr>
          <w:rFonts w:ascii="Arial" w:hAnsi="Arial" w:cs="Arial"/>
        </w:rPr>
        <w:t xml:space="preserve">), </w:t>
      </w:r>
      <w:proofErr w:type="spellStart"/>
      <w:r w:rsidR="00195760">
        <w:rPr>
          <w:rFonts w:ascii="Arial" w:hAnsi="Arial" w:cs="Arial"/>
        </w:rPr>
        <w:t>Chambéry</w:t>
      </w:r>
      <w:proofErr w:type="spellEnd"/>
      <w:r w:rsidR="00195760" w:rsidRPr="00AC14A3">
        <w:rPr>
          <w:rFonts w:ascii="Arial" w:hAnsi="Arial" w:cs="Arial"/>
        </w:rPr>
        <w:t xml:space="preserve"> </w:t>
      </w:r>
      <w:r w:rsidRPr="00AC14A3">
        <w:rPr>
          <w:rFonts w:ascii="Arial" w:hAnsi="Arial" w:cs="Arial"/>
        </w:rPr>
        <w:t>(</w:t>
      </w:r>
      <w:r w:rsidR="00195760">
        <w:rPr>
          <w:rFonts w:ascii="Arial" w:hAnsi="Arial" w:cs="Arial"/>
        </w:rPr>
        <w:t>2006</w:t>
      </w:r>
      <w:r w:rsidRPr="00AC14A3">
        <w:rPr>
          <w:rFonts w:ascii="Arial" w:hAnsi="Arial" w:cs="Arial"/>
        </w:rPr>
        <w:t>)</w:t>
      </w:r>
      <w:r w:rsidR="00195760">
        <w:rPr>
          <w:rFonts w:ascii="Arial" w:hAnsi="Arial" w:cs="Arial"/>
        </w:rPr>
        <w:t xml:space="preserve"> und Gap </w:t>
      </w:r>
      <w:r w:rsidRPr="00AC14A3">
        <w:rPr>
          <w:rFonts w:ascii="Arial" w:hAnsi="Arial" w:cs="Arial"/>
        </w:rPr>
        <w:t>(200</w:t>
      </w:r>
      <w:r w:rsidR="00195760">
        <w:rPr>
          <w:rFonts w:ascii="Arial" w:hAnsi="Arial" w:cs="Arial"/>
        </w:rPr>
        <w:t>2, nicht Mitglied des Vereines)</w:t>
      </w:r>
      <w:r w:rsidRPr="00AC14A3">
        <w:rPr>
          <w:rFonts w:ascii="Arial" w:hAnsi="Arial" w:cs="Arial"/>
        </w:rPr>
        <w:t xml:space="preserve"> die </w:t>
      </w:r>
      <w:r w:rsidR="00195760">
        <w:rPr>
          <w:rFonts w:ascii="Arial" w:hAnsi="Arial" w:cs="Arial"/>
        </w:rPr>
        <w:t>fünfte französische</w:t>
      </w:r>
      <w:r w:rsidR="00195760" w:rsidRPr="00AC14A3">
        <w:rPr>
          <w:rFonts w:ascii="Arial" w:hAnsi="Arial" w:cs="Arial"/>
        </w:rPr>
        <w:t xml:space="preserve"> </w:t>
      </w:r>
      <w:r w:rsidRPr="00AC14A3">
        <w:rPr>
          <w:rFonts w:ascii="Arial" w:hAnsi="Arial" w:cs="Arial"/>
        </w:rPr>
        <w:t xml:space="preserve">Alpenstadt des Jahres. </w:t>
      </w:r>
      <w:hyperlink r:id="rId7" w:history="1">
        <w:r w:rsidR="00C14107" w:rsidRPr="00C14107">
          <w:rPr>
            <w:rStyle w:val="Hyperlink"/>
            <w:rFonts w:ascii="Arial" w:hAnsi="Arial" w:cs="Arial"/>
            <w:color w:val="C00000"/>
          </w:rPr>
          <w:t>www.alpenstaedte.org</w:t>
        </w:r>
      </w:hyperlink>
      <w:r w:rsidR="00C14107" w:rsidRPr="00C14107">
        <w:rPr>
          <w:rFonts w:ascii="Arial" w:hAnsi="Arial" w:cs="Arial"/>
          <w:color w:val="C00000"/>
        </w:rPr>
        <w:t xml:space="preserve"> </w:t>
      </w:r>
    </w:p>
    <w:p w14:paraId="3F081E10" w14:textId="77777777" w:rsidR="00AC14A3" w:rsidRPr="00AC14A3" w:rsidRDefault="00AC14A3" w:rsidP="00AC14A3">
      <w:pPr>
        <w:rPr>
          <w:rFonts w:ascii="Arial" w:hAnsi="Arial" w:cs="Arial"/>
        </w:rPr>
      </w:pPr>
    </w:p>
    <w:p w14:paraId="35762474" w14:textId="77777777" w:rsidR="00AC14A3" w:rsidRPr="00C14107" w:rsidRDefault="00AC14A3" w:rsidP="00AC14A3">
      <w:pPr>
        <w:rPr>
          <w:rFonts w:ascii="Arial" w:hAnsi="Arial" w:cs="Arial"/>
          <w:b/>
        </w:rPr>
      </w:pPr>
      <w:r w:rsidRPr="00C14107">
        <w:rPr>
          <w:rFonts w:ascii="Arial" w:hAnsi="Arial" w:cs="Arial"/>
          <w:b/>
        </w:rPr>
        <w:t>Rückfragen richten Sie bitte an:</w:t>
      </w:r>
    </w:p>
    <w:p w14:paraId="10614B6A" w14:textId="77777777" w:rsidR="001B1F6C" w:rsidRPr="00AC14A3" w:rsidRDefault="00AC14A3" w:rsidP="00AC14A3">
      <w:pPr>
        <w:rPr>
          <w:rFonts w:ascii="Arial" w:hAnsi="Arial" w:cs="Arial"/>
        </w:rPr>
      </w:pPr>
      <w:r w:rsidRPr="00AC14A3">
        <w:rPr>
          <w:rFonts w:ascii="Arial" w:hAnsi="Arial" w:cs="Arial"/>
        </w:rPr>
        <w:t xml:space="preserve">Magdalena Holzer, Geschäftsführerin Verein «Alpenstadt des Jahres», Tel. +423 237 5353, </w:t>
      </w:r>
      <w:hyperlink r:id="rId8" w:history="1">
        <w:r w:rsidR="00C14107" w:rsidRPr="00C14107">
          <w:rPr>
            <w:rStyle w:val="Hyperlink"/>
            <w:rFonts w:ascii="Arial" w:hAnsi="Arial" w:cs="Arial"/>
            <w:color w:val="C00000"/>
          </w:rPr>
          <w:t>magdalena.holzer@alpenstaedte.org</w:t>
        </w:r>
      </w:hyperlink>
      <w:r w:rsidR="00C14107" w:rsidRPr="00C14107">
        <w:rPr>
          <w:rFonts w:ascii="Arial" w:hAnsi="Arial" w:cs="Arial"/>
          <w:color w:val="C00000"/>
        </w:rPr>
        <w:t xml:space="preserve"> </w:t>
      </w:r>
    </w:p>
    <w:p w14:paraId="7F96C9BE" w14:textId="77777777" w:rsidR="00D516D0" w:rsidRDefault="00D516D0">
      <w:pPr>
        <w:rPr>
          <w:rFonts w:ascii="Arial" w:hAnsi="Arial" w:cs="Arial"/>
        </w:rPr>
      </w:pPr>
    </w:p>
    <w:p w14:paraId="56C66C9E" w14:textId="77777777" w:rsidR="00195760" w:rsidRPr="00633F35" w:rsidRDefault="00195760">
      <w:pPr>
        <w:rPr>
          <w:rFonts w:ascii="Arial" w:hAnsi="Arial" w:cs="Arial"/>
          <w:b/>
        </w:rPr>
      </w:pPr>
      <w:r w:rsidRPr="00633F35">
        <w:rPr>
          <w:rFonts w:ascii="Arial" w:hAnsi="Arial" w:cs="Arial"/>
          <w:b/>
        </w:rPr>
        <w:t>Weitere Informationen unter:</w:t>
      </w:r>
    </w:p>
    <w:p w14:paraId="1541C723" w14:textId="1D60B2B7" w:rsidR="00FC7D02" w:rsidRPr="00633F35" w:rsidRDefault="00212542" w:rsidP="00633F35">
      <w:pPr>
        <w:rPr>
          <w:rStyle w:val="Hyperlink"/>
          <w:rFonts w:ascii="Arial" w:hAnsi="Arial" w:cs="Arial"/>
          <w:color w:val="C00000"/>
        </w:rPr>
      </w:pPr>
      <w:hyperlink r:id="rId9" w:history="1">
        <w:r w:rsidR="005E7AA4" w:rsidRPr="00633F35">
          <w:rPr>
            <w:rStyle w:val="Hyperlink"/>
            <w:rFonts w:ascii="Arial" w:hAnsi="Arial" w:cs="Arial"/>
            <w:color w:val="C00000"/>
          </w:rPr>
          <w:t>www.alpenstaedte.org/town/passy-2022/</w:t>
        </w:r>
      </w:hyperlink>
    </w:p>
    <w:sectPr w:rsidR="00FC7D02" w:rsidRPr="00633F35" w:rsidSect="00C14107">
      <w:footerReference w:type="default" r:id="rId10"/>
      <w:pgSz w:w="11906" w:h="16838"/>
      <w:pgMar w:top="1417" w:right="1417" w:bottom="1134" w:left="1417" w:header="708" w:footer="6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E2BD9" w14:textId="77777777" w:rsidR="0027431B" w:rsidRDefault="0027431B" w:rsidP="00C14107">
      <w:pPr>
        <w:spacing w:after="0" w:line="240" w:lineRule="auto"/>
      </w:pPr>
      <w:r>
        <w:separator/>
      </w:r>
    </w:p>
  </w:endnote>
  <w:endnote w:type="continuationSeparator" w:id="0">
    <w:p w14:paraId="25C8E2C4" w14:textId="77777777" w:rsidR="0027431B" w:rsidRDefault="0027431B" w:rsidP="00C1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950" w:type="dxa"/>
      <w:tblInd w:w="-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3200"/>
      <w:gridCol w:w="4962"/>
      <w:gridCol w:w="2788"/>
    </w:tblGrid>
    <w:tr w:rsidR="00C14107" w:rsidRPr="00C14107" w14:paraId="43343DA8" w14:textId="77777777" w:rsidTr="00C14107">
      <w:tc>
        <w:tcPr>
          <w:tcW w:w="3200" w:type="dxa"/>
          <w:tcBorders>
            <w:bottom w:val="single" w:sz="4" w:space="0" w:color="auto"/>
          </w:tcBorders>
        </w:tcPr>
        <w:p w14:paraId="52E7DBC4" w14:textId="77777777" w:rsidR="00C14107" w:rsidRPr="00C14107" w:rsidRDefault="00C14107" w:rsidP="00C14107">
          <w:pPr>
            <w:pStyle w:val="Fuzeile"/>
            <w:ind w:left="-108"/>
            <w:rPr>
              <w:color w:val="C00000"/>
            </w:rPr>
          </w:pPr>
        </w:p>
      </w:tc>
      <w:tc>
        <w:tcPr>
          <w:tcW w:w="4962" w:type="dxa"/>
          <w:tcBorders>
            <w:bottom w:val="single" w:sz="4" w:space="0" w:color="auto"/>
          </w:tcBorders>
        </w:tcPr>
        <w:p w14:paraId="23E6CE1D" w14:textId="77777777" w:rsidR="00C14107" w:rsidRPr="00C14107" w:rsidRDefault="00C14107" w:rsidP="00C14107">
          <w:pPr>
            <w:pStyle w:val="Kopfzeile"/>
            <w:ind w:left="-108"/>
            <w:jc w:val="center"/>
            <w:rPr>
              <w:rFonts w:ascii="Arial" w:hAnsi="Arial" w:cs="Arial"/>
              <w:color w:val="C00000"/>
              <w:sz w:val="14"/>
              <w:szCs w:val="14"/>
            </w:rPr>
          </w:pPr>
          <w:r w:rsidRPr="00C14107">
            <w:rPr>
              <w:rFonts w:ascii="Arial" w:hAnsi="Arial" w:cs="Arial"/>
              <w:color w:val="C00000"/>
              <w:sz w:val="14"/>
              <w:szCs w:val="14"/>
            </w:rPr>
            <w:t>Verein »Alpenstadt des Jahres«</w:t>
          </w:r>
        </w:p>
      </w:tc>
      <w:tc>
        <w:tcPr>
          <w:tcW w:w="2788" w:type="dxa"/>
          <w:tcBorders>
            <w:bottom w:val="single" w:sz="4" w:space="0" w:color="auto"/>
          </w:tcBorders>
        </w:tcPr>
        <w:p w14:paraId="687DF531" w14:textId="77777777" w:rsidR="00C14107" w:rsidRPr="00C14107" w:rsidRDefault="00C14107" w:rsidP="00C14107">
          <w:pPr>
            <w:pStyle w:val="Fuzeile"/>
            <w:ind w:left="-108"/>
            <w:rPr>
              <w:color w:val="C00000"/>
            </w:rPr>
          </w:pPr>
        </w:p>
      </w:tc>
    </w:tr>
    <w:tr w:rsidR="00C14107" w:rsidRPr="00C14107" w14:paraId="0C1291F4" w14:textId="77777777" w:rsidTr="00C14107">
      <w:trPr>
        <w:trHeight w:val="238"/>
      </w:trPr>
      <w:tc>
        <w:tcPr>
          <w:tcW w:w="3200" w:type="dxa"/>
          <w:tcBorders>
            <w:top w:val="single" w:sz="4" w:space="0" w:color="auto"/>
          </w:tcBorders>
        </w:tcPr>
        <w:p w14:paraId="462E1C3D" w14:textId="369B6615" w:rsidR="00C14107" w:rsidRPr="005E7AA4" w:rsidRDefault="00C14107" w:rsidP="008E25B9">
          <w:pPr>
            <w:rPr>
              <w:rFonts w:ascii="Arial" w:hAnsi="Arial" w:cs="Arial"/>
              <w:color w:val="C00000"/>
              <w:sz w:val="14"/>
              <w:szCs w:val="14"/>
              <w:lang w:val="de-CH"/>
            </w:rPr>
          </w:pPr>
          <w:r w:rsidRPr="005E7AA4">
            <w:rPr>
              <w:rFonts w:ascii="Arial" w:hAnsi="Arial" w:cs="Arial"/>
              <w:color w:val="C00000"/>
              <w:sz w:val="14"/>
              <w:szCs w:val="14"/>
              <w:lang w:val="de-CH"/>
            </w:rPr>
            <w:t>Vorstand: Ingrid Fischer</w:t>
          </w:r>
          <w:r w:rsidR="00BF74E0">
            <w:rPr>
              <w:rFonts w:ascii="Arial" w:hAnsi="Arial" w:cs="Arial"/>
              <w:color w:val="C00000"/>
              <w:sz w:val="14"/>
              <w:szCs w:val="14"/>
              <w:lang w:val="de-CH"/>
            </w:rPr>
            <w:t>,</w:t>
          </w:r>
          <w:r w:rsidRPr="005E7AA4">
            <w:rPr>
              <w:rFonts w:ascii="Arial" w:hAnsi="Arial" w:cs="Arial"/>
              <w:color w:val="C00000"/>
              <w:sz w:val="14"/>
              <w:szCs w:val="14"/>
              <w:lang w:val="de-CH"/>
            </w:rPr>
            <w:t xml:space="preserve"> Michèle </w:t>
          </w:r>
          <w:proofErr w:type="spellStart"/>
          <w:r w:rsidRPr="005E7AA4">
            <w:rPr>
              <w:rFonts w:ascii="Arial" w:hAnsi="Arial" w:cs="Arial"/>
              <w:color w:val="C00000"/>
              <w:sz w:val="14"/>
              <w:szCs w:val="14"/>
              <w:lang w:val="de-CH"/>
            </w:rPr>
            <w:t>Rabbiosi</w:t>
          </w:r>
          <w:proofErr w:type="spellEnd"/>
          <w:r w:rsidR="00FC7D02" w:rsidRPr="005E7AA4">
            <w:rPr>
              <w:rFonts w:ascii="Arial" w:hAnsi="Arial" w:cs="Arial"/>
              <w:color w:val="C00000"/>
              <w:sz w:val="14"/>
              <w:szCs w:val="14"/>
              <w:lang w:val="de-CH"/>
            </w:rPr>
            <w:t xml:space="preserve"> (Vize-Präsidentin),</w:t>
          </w:r>
          <w:r w:rsidRPr="005E7AA4">
            <w:rPr>
              <w:rFonts w:ascii="Arial" w:hAnsi="Arial" w:cs="Arial"/>
              <w:color w:val="C00000"/>
              <w:sz w:val="14"/>
              <w:szCs w:val="14"/>
              <w:lang w:val="de-CH"/>
            </w:rPr>
            <w:t xml:space="preserve"> </w:t>
          </w:r>
          <w:r w:rsidR="008E25B9">
            <w:rPr>
              <w:rFonts w:ascii="Arial" w:hAnsi="Arial" w:cs="Arial"/>
              <w:color w:val="C00000"/>
              <w:sz w:val="14"/>
              <w:szCs w:val="14"/>
              <w:lang w:val="de-CH"/>
            </w:rPr>
            <w:t xml:space="preserve">Barbara </w:t>
          </w:r>
          <w:proofErr w:type="spellStart"/>
          <w:r w:rsidR="008E25B9">
            <w:rPr>
              <w:rFonts w:ascii="Arial" w:hAnsi="Arial" w:cs="Arial"/>
              <w:color w:val="C00000"/>
              <w:sz w:val="14"/>
              <w:szCs w:val="14"/>
              <w:lang w:val="de-CH"/>
            </w:rPr>
            <w:t>Greggio</w:t>
          </w:r>
          <w:proofErr w:type="spellEnd"/>
          <w:r w:rsidR="008E25B9">
            <w:rPr>
              <w:rFonts w:ascii="Arial" w:hAnsi="Arial" w:cs="Arial"/>
              <w:color w:val="C00000"/>
              <w:sz w:val="14"/>
              <w:szCs w:val="14"/>
              <w:lang w:val="de-CH"/>
            </w:rPr>
            <w:t xml:space="preserve"> und Raphael </w:t>
          </w:r>
          <w:proofErr w:type="spellStart"/>
          <w:r w:rsidR="008E25B9">
            <w:rPr>
              <w:rFonts w:ascii="Arial" w:hAnsi="Arial" w:cs="Arial"/>
              <w:color w:val="C00000"/>
              <w:sz w:val="14"/>
              <w:szCs w:val="14"/>
              <w:lang w:val="de-CH"/>
            </w:rPr>
            <w:t>Castéra</w:t>
          </w:r>
          <w:proofErr w:type="spellEnd"/>
          <w:r w:rsidR="00FC7D02">
            <w:rPr>
              <w:rFonts w:ascii="Arial" w:hAnsi="Arial" w:cs="Arial"/>
              <w:color w:val="C00000"/>
              <w:sz w:val="14"/>
              <w:szCs w:val="14"/>
              <w:lang w:val="de-CH"/>
            </w:rPr>
            <w:t xml:space="preserve"> (Beisitzer)</w:t>
          </w:r>
        </w:p>
      </w:tc>
      <w:tc>
        <w:tcPr>
          <w:tcW w:w="4962" w:type="dxa"/>
          <w:tcBorders>
            <w:top w:val="single" w:sz="4" w:space="0" w:color="auto"/>
          </w:tcBorders>
        </w:tcPr>
        <w:p w14:paraId="71FE3190" w14:textId="77777777" w:rsidR="00C14107" w:rsidRPr="00C14107" w:rsidRDefault="00C14107" w:rsidP="00C14107">
          <w:pPr>
            <w:ind w:left="-108"/>
            <w:jc w:val="center"/>
            <w:rPr>
              <w:rFonts w:ascii="Arial" w:hAnsi="Arial" w:cs="Arial"/>
              <w:color w:val="C00000"/>
              <w:sz w:val="14"/>
              <w:szCs w:val="14"/>
            </w:rPr>
          </w:pPr>
          <w:r w:rsidRPr="00C14107">
            <w:rPr>
              <w:rFonts w:ascii="Arial" w:hAnsi="Arial" w:cs="Arial"/>
              <w:color w:val="C00000"/>
              <w:sz w:val="14"/>
              <w:szCs w:val="14"/>
            </w:rPr>
            <w:t xml:space="preserve">Geschäftsstelle: </w:t>
          </w:r>
          <w:proofErr w:type="spellStart"/>
          <w:r w:rsidR="00FC7D02">
            <w:rPr>
              <w:rFonts w:ascii="Arial" w:hAnsi="Arial" w:cs="Arial"/>
              <w:color w:val="C00000"/>
              <w:sz w:val="14"/>
              <w:szCs w:val="14"/>
            </w:rPr>
            <w:t>Kirchstrasse</w:t>
          </w:r>
          <w:proofErr w:type="spellEnd"/>
          <w:r w:rsidR="00FC7D02">
            <w:rPr>
              <w:rFonts w:ascii="Arial" w:hAnsi="Arial" w:cs="Arial"/>
              <w:color w:val="C00000"/>
              <w:sz w:val="14"/>
              <w:szCs w:val="14"/>
            </w:rPr>
            <w:t xml:space="preserve"> 5,</w:t>
          </w:r>
          <w:r w:rsidRPr="00C14107">
            <w:rPr>
              <w:rFonts w:ascii="Arial" w:hAnsi="Arial" w:cs="Arial"/>
              <w:color w:val="C00000"/>
              <w:sz w:val="14"/>
              <w:szCs w:val="14"/>
            </w:rPr>
            <w:t xml:space="preserve"> 9494 Schaan,</w:t>
          </w:r>
          <w:r w:rsidR="00FC7D02">
            <w:rPr>
              <w:rFonts w:ascii="Arial" w:hAnsi="Arial" w:cs="Arial"/>
              <w:color w:val="C00000"/>
              <w:sz w:val="14"/>
              <w:szCs w:val="14"/>
            </w:rPr>
            <w:t xml:space="preserve"> Liechtenstein</w:t>
          </w:r>
        </w:p>
        <w:p w14:paraId="3FC0669C" w14:textId="77777777" w:rsidR="00C14107" w:rsidRPr="00C14107" w:rsidRDefault="00C14107" w:rsidP="00581F30">
          <w:pPr>
            <w:ind w:left="-108"/>
            <w:jc w:val="center"/>
            <w:rPr>
              <w:color w:val="C00000"/>
            </w:rPr>
          </w:pPr>
          <w:r w:rsidRPr="00C14107">
            <w:rPr>
              <w:rFonts w:ascii="Arial" w:hAnsi="Arial" w:cs="Arial"/>
              <w:color w:val="C00000"/>
              <w:sz w:val="14"/>
              <w:szCs w:val="14"/>
            </w:rPr>
            <w:t>+423</w:t>
          </w:r>
          <w:r w:rsidR="00FC7D02">
            <w:rPr>
              <w:rFonts w:ascii="Arial" w:hAnsi="Arial" w:cs="Arial"/>
              <w:color w:val="C00000"/>
              <w:sz w:val="14"/>
              <w:szCs w:val="14"/>
            </w:rPr>
            <w:t xml:space="preserve"> </w:t>
          </w:r>
          <w:r w:rsidRPr="00C14107">
            <w:rPr>
              <w:rFonts w:ascii="Arial" w:hAnsi="Arial" w:cs="Arial"/>
              <w:color w:val="C00000"/>
              <w:sz w:val="14"/>
              <w:szCs w:val="14"/>
            </w:rPr>
            <w:t>237</w:t>
          </w:r>
          <w:r w:rsidR="00FC7D02">
            <w:rPr>
              <w:rFonts w:ascii="Arial" w:hAnsi="Arial" w:cs="Arial"/>
              <w:color w:val="C00000"/>
              <w:sz w:val="14"/>
              <w:szCs w:val="14"/>
            </w:rPr>
            <w:t xml:space="preserve"> </w:t>
          </w:r>
          <w:r w:rsidRPr="00C14107">
            <w:rPr>
              <w:rFonts w:ascii="Arial" w:hAnsi="Arial" w:cs="Arial"/>
              <w:color w:val="C00000"/>
              <w:sz w:val="14"/>
              <w:szCs w:val="14"/>
            </w:rPr>
            <w:t>53</w:t>
          </w:r>
          <w:r w:rsidR="00FC7D02">
            <w:rPr>
              <w:rFonts w:ascii="Arial" w:hAnsi="Arial" w:cs="Arial"/>
              <w:color w:val="C00000"/>
              <w:sz w:val="14"/>
              <w:szCs w:val="14"/>
            </w:rPr>
            <w:t>53</w:t>
          </w:r>
          <w:r w:rsidRPr="00C14107">
            <w:rPr>
              <w:rFonts w:ascii="Arial" w:hAnsi="Arial" w:cs="Arial"/>
              <w:color w:val="C00000"/>
              <w:sz w:val="14"/>
              <w:szCs w:val="14"/>
            </w:rPr>
            <w:t xml:space="preserve"> | office@alpenstaedte.org | www.alpenstaedte.org</w:t>
          </w:r>
        </w:p>
      </w:tc>
      <w:tc>
        <w:tcPr>
          <w:tcW w:w="2788" w:type="dxa"/>
          <w:tcBorders>
            <w:top w:val="single" w:sz="4" w:space="0" w:color="auto"/>
          </w:tcBorders>
        </w:tcPr>
        <w:p w14:paraId="532D4DE8" w14:textId="77777777" w:rsidR="00C14107" w:rsidRPr="00C14107" w:rsidRDefault="00C14107" w:rsidP="00C14107">
          <w:pPr>
            <w:ind w:left="-108"/>
            <w:jc w:val="right"/>
            <w:rPr>
              <w:color w:val="C00000"/>
            </w:rPr>
          </w:pPr>
          <w:r w:rsidRPr="00C14107">
            <w:rPr>
              <w:rFonts w:ascii="Arial" w:hAnsi="Arial" w:cs="Arial"/>
              <w:color w:val="C00000"/>
              <w:sz w:val="14"/>
              <w:szCs w:val="14"/>
            </w:rPr>
            <w:t xml:space="preserve">Sitz: 87527 Sonthofen, </w:t>
          </w:r>
          <w:r w:rsidRPr="00C14107">
            <w:rPr>
              <w:rFonts w:ascii="Arial" w:hAnsi="Arial" w:cs="Arial"/>
              <w:color w:val="C00000"/>
              <w:sz w:val="14"/>
              <w:szCs w:val="14"/>
            </w:rPr>
            <w:br/>
            <w:t>Deutschland, Rathausplatz 1</w:t>
          </w:r>
        </w:p>
      </w:tc>
    </w:tr>
  </w:tbl>
  <w:p w14:paraId="3F75FADB" w14:textId="77777777" w:rsidR="00C14107" w:rsidRPr="00C14107" w:rsidRDefault="00C14107" w:rsidP="00C14107">
    <w:pPr>
      <w:pStyle w:val="Fuzeile"/>
      <w:rPr>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B6A2F" w14:textId="77777777" w:rsidR="0027431B" w:rsidRDefault="0027431B" w:rsidP="00C14107">
      <w:pPr>
        <w:spacing w:after="0" w:line="240" w:lineRule="auto"/>
      </w:pPr>
      <w:r>
        <w:separator/>
      </w:r>
    </w:p>
  </w:footnote>
  <w:footnote w:type="continuationSeparator" w:id="0">
    <w:p w14:paraId="42B70668" w14:textId="77777777" w:rsidR="0027431B" w:rsidRDefault="0027431B" w:rsidP="00C141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6D0"/>
    <w:rsid w:val="000868FB"/>
    <w:rsid w:val="00095E27"/>
    <w:rsid w:val="000F1C10"/>
    <w:rsid w:val="001029C1"/>
    <w:rsid w:val="00160E76"/>
    <w:rsid w:val="00195760"/>
    <w:rsid w:val="001B1F6C"/>
    <w:rsid w:val="001B7D2B"/>
    <w:rsid w:val="0020114D"/>
    <w:rsid w:val="00212542"/>
    <w:rsid w:val="00263344"/>
    <w:rsid w:val="0027431B"/>
    <w:rsid w:val="002E0059"/>
    <w:rsid w:val="00441167"/>
    <w:rsid w:val="00581F30"/>
    <w:rsid w:val="005C6008"/>
    <w:rsid w:val="005E08C2"/>
    <w:rsid w:val="005E7AA4"/>
    <w:rsid w:val="005F2C88"/>
    <w:rsid w:val="005F66DD"/>
    <w:rsid w:val="00633F35"/>
    <w:rsid w:val="00724D8D"/>
    <w:rsid w:val="007A6397"/>
    <w:rsid w:val="007D1E54"/>
    <w:rsid w:val="008D3CC3"/>
    <w:rsid w:val="008E25B9"/>
    <w:rsid w:val="009937FD"/>
    <w:rsid w:val="00A02EB6"/>
    <w:rsid w:val="00A32E35"/>
    <w:rsid w:val="00A417C4"/>
    <w:rsid w:val="00A847BB"/>
    <w:rsid w:val="00AC14A3"/>
    <w:rsid w:val="00BF74E0"/>
    <w:rsid w:val="00C14107"/>
    <w:rsid w:val="00C43DFD"/>
    <w:rsid w:val="00D516D0"/>
    <w:rsid w:val="00DC647D"/>
    <w:rsid w:val="00F96160"/>
    <w:rsid w:val="00FC7D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369078"/>
  <w15:chartTrackingRefBased/>
  <w15:docId w15:val="{1F72240B-0E45-4DB9-ADEA-E16D6ED0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16D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410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4107"/>
  </w:style>
  <w:style w:type="paragraph" w:styleId="Fuzeile">
    <w:name w:val="footer"/>
    <w:basedOn w:val="Standard"/>
    <w:link w:val="FuzeileZchn"/>
    <w:uiPriority w:val="99"/>
    <w:unhideWhenUsed/>
    <w:rsid w:val="00C1410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4107"/>
  </w:style>
  <w:style w:type="table" w:styleId="Tabellenraster">
    <w:name w:val="Table Grid"/>
    <w:basedOn w:val="NormaleTabelle"/>
    <w:uiPriority w:val="59"/>
    <w:rsid w:val="00C14107"/>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4107"/>
    <w:rPr>
      <w:color w:val="0563C1" w:themeColor="hyperlink"/>
      <w:u w:val="single"/>
    </w:rPr>
  </w:style>
  <w:style w:type="character" w:customStyle="1" w:styleId="NichtaufgelsteErwhnung1">
    <w:name w:val="Nicht aufgelöste Erwähnung1"/>
    <w:basedOn w:val="Absatz-Standardschriftart"/>
    <w:uiPriority w:val="99"/>
    <w:semiHidden/>
    <w:unhideWhenUsed/>
    <w:rsid w:val="00C14107"/>
    <w:rPr>
      <w:color w:val="605E5C"/>
      <w:shd w:val="clear" w:color="auto" w:fill="E1DFDD"/>
    </w:rPr>
  </w:style>
  <w:style w:type="character" w:styleId="Kommentarzeichen">
    <w:name w:val="annotation reference"/>
    <w:basedOn w:val="Absatz-Standardschriftart"/>
    <w:uiPriority w:val="99"/>
    <w:semiHidden/>
    <w:unhideWhenUsed/>
    <w:rsid w:val="00195760"/>
    <w:rPr>
      <w:sz w:val="16"/>
      <w:szCs w:val="16"/>
    </w:rPr>
  </w:style>
  <w:style w:type="paragraph" w:styleId="Kommentartext">
    <w:name w:val="annotation text"/>
    <w:basedOn w:val="Standard"/>
    <w:link w:val="KommentartextZchn"/>
    <w:uiPriority w:val="99"/>
    <w:semiHidden/>
    <w:unhideWhenUsed/>
    <w:rsid w:val="0019576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5760"/>
    <w:rPr>
      <w:sz w:val="20"/>
      <w:szCs w:val="20"/>
    </w:rPr>
  </w:style>
  <w:style w:type="paragraph" w:styleId="Kommentarthema">
    <w:name w:val="annotation subject"/>
    <w:basedOn w:val="Kommentartext"/>
    <w:next w:val="Kommentartext"/>
    <w:link w:val="KommentarthemaZchn"/>
    <w:uiPriority w:val="99"/>
    <w:semiHidden/>
    <w:unhideWhenUsed/>
    <w:rsid w:val="00195760"/>
    <w:rPr>
      <w:b/>
      <w:bCs/>
    </w:rPr>
  </w:style>
  <w:style w:type="character" w:customStyle="1" w:styleId="KommentarthemaZchn">
    <w:name w:val="Kommentarthema Zchn"/>
    <w:basedOn w:val="KommentartextZchn"/>
    <w:link w:val="Kommentarthema"/>
    <w:uiPriority w:val="99"/>
    <w:semiHidden/>
    <w:rsid w:val="00195760"/>
    <w:rPr>
      <w:b/>
      <w:bCs/>
      <w:sz w:val="20"/>
      <w:szCs w:val="20"/>
    </w:rPr>
  </w:style>
  <w:style w:type="paragraph" w:styleId="Sprechblasentext">
    <w:name w:val="Balloon Text"/>
    <w:basedOn w:val="Standard"/>
    <w:link w:val="SprechblasentextZchn"/>
    <w:uiPriority w:val="99"/>
    <w:semiHidden/>
    <w:unhideWhenUsed/>
    <w:rsid w:val="001957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5760"/>
    <w:rPr>
      <w:rFonts w:ascii="Segoe UI" w:hAnsi="Segoe UI" w:cs="Segoe UI"/>
      <w:sz w:val="18"/>
      <w:szCs w:val="18"/>
    </w:rPr>
  </w:style>
  <w:style w:type="character" w:styleId="BesuchterLink">
    <w:name w:val="FollowedHyperlink"/>
    <w:basedOn w:val="Absatz-Standardschriftart"/>
    <w:uiPriority w:val="99"/>
    <w:semiHidden/>
    <w:unhideWhenUsed/>
    <w:rsid w:val="005E7AA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5E7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gdalena.holzer@alpenstaedte.org" TargetMode="External"/><Relationship Id="rId3" Type="http://schemas.openxmlformats.org/officeDocument/2006/relationships/webSettings" Target="webSettings.xml"/><Relationship Id="rId7" Type="http://schemas.openxmlformats.org/officeDocument/2006/relationships/hyperlink" Target="http://www.alpenstaedt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iprafl.local\daten\Cipra-Daten\01%20CIPRA\1.03%20Projekte\1.3.05_Alpenstadt_des_Jahres\10_Oeffentlichkeitsarbeit_Communication\05_Medienarbeit\01_Medienmitteilung\2022\Passy%20ATY%202022\www.alpenstaedte.org\town\passy-202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5142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Cipra</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CIPRA International - Caroline BEGLE</dc:creator>
  <cp:keywords/>
  <dc:description/>
  <cp:lastModifiedBy>CIPRA International - Caroline BEGLE</cp:lastModifiedBy>
  <cp:revision>18</cp:revision>
  <dcterms:created xsi:type="dcterms:W3CDTF">2022-10-19T11:20:00Z</dcterms:created>
  <dcterms:modified xsi:type="dcterms:W3CDTF">2022-10-21T09:05:00Z</dcterms:modified>
</cp:coreProperties>
</file>